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spacing w:line="240" w:lineRule="auto"/>
        <w:jc w:val="center"/>
        <w:rPr>
          <w:rFonts w:ascii="SimSun" w:hAnsi="SimSun" w:cs="SimSun"/>
          <w:b/>
          <w:bCs/>
          <w:color w:val="000000"/>
          <w:sz w:val="36"/>
          <w:szCs w:val="36"/>
        </w:rPr>
      </w:pPr>
      <w:r>
        <w:rPr>
          <w:rFonts w:ascii="SimSun" w:hAnsi="SimSun" w:cs="SimSun"/>
          <w:b/>
          <w:bCs/>
          <w:color w:val="000000"/>
          <w:sz w:val="36"/>
          <w:szCs w:val="36"/>
        </w:rPr>
        <w:t>工伤认定申请表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b/>
          <w:bCs/>
          <w:color w:val="000000"/>
          <w:sz w:val="24"/>
          <w:szCs w:val="24"/>
        </w:rPr>
        <w:t>申请人：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受伤害职工：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申请人与受伤害职工关系：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申请人地址：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邮政编码：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联系电话：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>填表日期：</w:t>
      </w:r>
    </w:p>
    <w:p>
      <w:pPr>
        <w:spacing w:line="240" w:lineRule="auto"/>
        <w:rPr>
          <w:rFonts w:ascii="SimSun" w:hAnsi="SimSun" w:cs="SimSun"/>
          <w:color w:val="000000"/>
          <w:sz w:val="24"/>
          <w:szCs w:val="24"/>
        </w:rPr>
      </w:pPr>
      <w:r>
        <w:rPr>
          <w:rFonts w:ascii="SimSun" w:hAnsi="SimSun" w:cs="SimSun"/>
          <w:color w:val="000000"/>
          <w:sz w:val="24"/>
          <w:szCs w:val="24"/>
        </w:rPr>
        <w:t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职工姓名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职业、工种 或工作岗位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参加工作 时间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申请工伤或 视同工伤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事故时间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诊断时间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伤害部位或疾病名称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接触职业病危害时间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接触职业病危害岗位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职业病名称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家庭详细地址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受害经过简述（可附页）：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受伤害职工或亲属意见：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签字：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    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年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月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日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用人单位意见：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法定代表人签字：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    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(印章)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年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月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日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劳动保障行政部门审査资料情况和受理意见：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(印章)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年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月</w:t>
            </w:r>
            <w:r>
              <w:rPr>
                <w:rFonts w:ascii="SimSun" w:hAnsi="SimSun" w:cs="SimSun"/>
                <w:color w:val="000000"/>
                <w:sz w:val="24"/>
                <w:szCs w:val="24"/>
                <w:u w:val="single"/>
              </w:rPr>
              <w:t>    </w:t>
            </w:r>
            <w:r>
              <w:rPr>
                <w:rFonts w:ascii="SimSun" w:hAnsi="SimSun" w:cs="SimSun"/>
                <w:color w:val="000000"/>
                <w:sz w:val="24"/>
                <w:szCs w:val="24"/>
              </w:rPr>
              <w:t>日</w:t>
            </w:r>
          </w:p>
        </w:tc>
      </w:tr>
      <w:tr>
        <w:trPr>
          <w:trHeight w:val="0"/>
        </w:trPr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>备注：</w:t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4"/>
                <w:szCs w:val="24"/>
              </w:rPr>
              <w:t/>
            </w:r>
          </w:p>
        </w:tc>
      </w:tr>
    </w:tbl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bb3abe36ab44f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SimSu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9</cp:revision>
  <dcterms:created xsi:type="dcterms:W3CDTF">2011-11-02T04:15:00Z</dcterms:created>
  <dcterms:modified xsi:type="dcterms:W3CDTF">2012-05-05T09:54:00Z</dcterms:modified>
</cp:coreProperties>
</file>